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60" w:rsidRDefault="00242B60" w:rsidP="00242B60">
      <w:r>
        <w:t>GOD ADGANG</w:t>
      </w:r>
    </w:p>
    <w:p w:rsidR="00242B60" w:rsidRDefault="00242B60" w:rsidP="00242B60">
      <w:r>
        <w:t>Side 1</w:t>
      </w:r>
    </w:p>
    <w:p w:rsidR="00242B60" w:rsidRDefault="00242B60" w:rsidP="00242B60">
      <w:r>
        <w:t>- en stor konkurrencefordel!</w:t>
      </w:r>
    </w:p>
    <w:p w:rsidR="00242B60" w:rsidRDefault="00242B60" w:rsidP="00242B60"/>
    <w:p w:rsidR="00242B60" w:rsidRDefault="00242B60" w:rsidP="00242B60">
      <w:r>
        <w:t xml:space="preserve">• Få </w:t>
      </w:r>
      <w:proofErr w:type="gramStart"/>
      <w:r>
        <w:t>klar</w:t>
      </w:r>
      <w:proofErr w:type="gramEnd"/>
      <w:r>
        <w:t xml:space="preserve"> besked om tilgængeligheden i din virksomhed</w:t>
      </w:r>
    </w:p>
    <w:p w:rsidR="00242B60" w:rsidRDefault="00242B60" w:rsidP="00242B60">
      <w:r>
        <w:t>• Informer kunder og gæster om jeres adgangsforhold</w:t>
      </w:r>
    </w:p>
    <w:p w:rsidR="00242B60" w:rsidRDefault="00242B60" w:rsidP="00242B60"/>
    <w:p w:rsidR="00242B60" w:rsidRDefault="00242B60" w:rsidP="00242B60">
      <w:r>
        <w:t>Side 2</w:t>
      </w:r>
    </w:p>
    <w:p w:rsidR="00242B60" w:rsidRDefault="00242B60" w:rsidP="00242B60">
      <w:r>
        <w:t xml:space="preserve">Mærkeordningen for God Adgang </w:t>
      </w:r>
    </w:p>
    <w:p w:rsidR="00242B60" w:rsidRDefault="00242B60" w:rsidP="00242B60"/>
    <w:p w:rsidR="00242B60" w:rsidRDefault="00242B60" w:rsidP="00242B60">
      <w:r>
        <w:t xml:space="preserve">- et informationssystem og et tilgængelighedstjek </w:t>
      </w:r>
    </w:p>
    <w:p w:rsidR="00242B60" w:rsidRDefault="00242B60" w:rsidP="00242B60"/>
    <w:p w:rsidR="00242B60" w:rsidRDefault="00242B60" w:rsidP="00242B60">
      <w:r>
        <w:t xml:space="preserve">•Informationssystemet oplyser om adgangsforholdene i private og offentlige bygninger. </w:t>
      </w:r>
    </w:p>
    <w:p w:rsidR="00242B60" w:rsidRDefault="00242B60" w:rsidP="00242B60"/>
    <w:p w:rsidR="00242B60" w:rsidRDefault="00242B60" w:rsidP="00242B60">
      <w:r>
        <w:t>•Et tjek af tilgængeligheden giver jer en vurdering af, hvor gode adgangsforholdene er i virksomheden.</w:t>
      </w:r>
    </w:p>
    <w:p w:rsidR="00242B60" w:rsidRDefault="00242B60" w:rsidP="00242B60"/>
    <w:p w:rsidR="00242B60" w:rsidRDefault="00242B60" w:rsidP="00242B60">
      <w:r>
        <w:t>Side 3</w:t>
      </w:r>
    </w:p>
    <w:p w:rsidR="00242B60" w:rsidRDefault="00242B60" w:rsidP="00242B60">
      <w:r>
        <w:t xml:space="preserve">Hvorfor arbejde med tilgængelighed? </w:t>
      </w:r>
    </w:p>
    <w:p w:rsidR="00242B60" w:rsidRDefault="00242B60" w:rsidP="00242B60"/>
    <w:p w:rsidR="00242B60" w:rsidRDefault="00242B60" w:rsidP="00242B60">
      <w:r>
        <w:t xml:space="preserve">Fordi god tilgængelighed kan forbedre konkurrenceevnen - og en god konkurrenceevne afspejles på bundlinjen. </w:t>
      </w:r>
    </w:p>
    <w:p w:rsidR="00242B60" w:rsidRDefault="00242B60" w:rsidP="00242B60"/>
    <w:p w:rsidR="00242B60" w:rsidRDefault="00242B60" w:rsidP="00242B60">
      <w:r>
        <w:t xml:space="preserve">Du tænker måske ikke over det i det daglige, men mere end hver 5. dansker er berørt af en funktionsnedsættelse. Måske du selv lider af allergi eller har familie og venner, der er dårligt gående, sidder i kørestol eller har nedsat syn og hørelse. </w:t>
      </w:r>
    </w:p>
    <w:p w:rsidR="00242B60" w:rsidRDefault="00242B60" w:rsidP="00242B60"/>
    <w:p w:rsidR="00242B60" w:rsidRDefault="00242B60" w:rsidP="00242B60">
      <w:r>
        <w:t>Du går glip af en stor gruppe af kunder eller gæster, hvis disse mennesker ikke har adgang til din virksomhed. God tilgængelighed er nemlig afgørende for, hvor man vælger at handle, bo på hotel og hvilke turistattraktioner, man har mulighed for at besøge.</w:t>
      </w:r>
    </w:p>
    <w:p w:rsidR="00242B60" w:rsidRDefault="00242B60" w:rsidP="00242B60"/>
    <w:p w:rsidR="00242B60" w:rsidRDefault="00242B60" w:rsidP="00242B60">
      <w:r>
        <w:lastRenderedPageBreak/>
        <w:t xml:space="preserve">Ofte afgør personen med et nedsat syn, allergi eller gangbesvær, hvor en hel familie kan bo på hotel, hvor en stor arbejdskonference skal afholdes, eller hvilken restaurant en gruppe venner kan besøge. </w:t>
      </w:r>
    </w:p>
    <w:p w:rsidR="00242B60" w:rsidRDefault="00242B60" w:rsidP="00242B60"/>
    <w:p w:rsidR="00242B60" w:rsidRDefault="00242B60" w:rsidP="00242B60">
      <w:r>
        <w:t xml:space="preserve">God tilgængelighed handler om at sikre, at alle kan færdes frit uden problemer. Bliver </w:t>
      </w:r>
    </w:p>
    <w:p w:rsidR="00242B60" w:rsidRDefault="00242B60" w:rsidP="00242B60">
      <w:r>
        <w:t xml:space="preserve">du medlem af God Adgang kan du opnå en konkurrencemæssig fordel, fordi vores viden gør dig i stand til at sikre god tilgængelighed for flest mulige mennesker. </w:t>
      </w:r>
    </w:p>
    <w:p w:rsidR="00242B60" w:rsidRDefault="00242B60" w:rsidP="00242B60"/>
    <w:p w:rsidR="00242B60" w:rsidRDefault="00242B60" w:rsidP="00242B60">
      <w:r>
        <w:t xml:space="preserve">Vi sætter alle mennesker i centrum! </w:t>
      </w:r>
    </w:p>
    <w:p w:rsidR="00242B60" w:rsidRDefault="00242B60" w:rsidP="00242B60"/>
    <w:p w:rsidR="00242B60" w:rsidRDefault="00F37834" w:rsidP="00242B60">
      <w:r>
        <w:t>Side 4</w:t>
      </w:r>
    </w:p>
    <w:p w:rsidR="00242B60" w:rsidRDefault="00242B60" w:rsidP="00242B60">
      <w:r>
        <w:t>Vidste du, at...</w:t>
      </w:r>
    </w:p>
    <w:p w:rsidR="00242B60" w:rsidRDefault="00242B60" w:rsidP="00242B60"/>
    <w:p w:rsidR="00242B60" w:rsidRDefault="00242B60" w:rsidP="00242B60">
      <w:r>
        <w:t xml:space="preserve">Over 1 million danskere er afhængige af, at de på forhånd ved, hvor de kan bo på hotel, hvor de kan handle og hvilke turistattraktioner, de kan besøge. Trapper skaber forhindringer for kørestolsbrugere, mens en manglende teleslynge gør en konference </w:t>
      </w:r>
    </w:p>
    <w:p w:rsidR="00242B60" w:rsidRDefault="00242B60" w:rsidP="00242B60">
      <w:proofErr w:type="gramStart"/>
      <w:r>
        <w:t>umulig for personer med nedsat hørelse.</w:t>
      </w:r>
      <w:proofErr w:type="gramEnd"/>
      <w:r>
        <w:t xml:space="preserve"> </w:t>
      </w:r>
    </w:p>
    <w:p w:rsidR="00242B60" w:rsidRDefault="00242B60" w:rsidP="00242B60"/>
    <w:p w:rsidR="00242B60" w:rsidRDefault="00242B60" w:rsidP="00242B60">
      <w:r>
        <w:t xml:space="preserve">På godadgang.dk kan man få oplysninger om adgangsforhold i både private og offentlige bygninger. </w:t>
      </w:r>
    </w:p>
    <w:p w:rsidR="00242B60" w:rsidRDefault="00242B60" w:rsidP="00242B60"/>
    <w:p w:rsidR="00242B60" w:rsidRDefault="00242B60" w:rsidP="00242B60">
      <w:r>
        <w:t xml:space="preserve">Side </w:t>
      </w:r>
      <w:r w:rsidR="00F37834">
        <w:t>5</w:t>
      </w:r>
      <w:r>
        <w:t xml:space="preserve"> </w:t>
      </w:r>
    </w:p>
    <w:p w:rsidR="00242B60" w:rsidRDefault="00242B60" w:rsidP="00242B60">
      <w:r>
        <w:t>Lyst til gratis markedsføring?</w:t>
      </w:r>
    </w:p>
    <w:p w:rsidR="00242B60" w:rsidRDefault="00242B60" w:rsidP="00242B60"/>
    <w:p w:rsidR="00242B60" w:rsidRDefault="00242B60" w:rsidP="00242B60">
      <w:r>
        <w:t xml:space="preserve">Gode adgangsforhold er vigtigere end prisen, når mange kunder og gæster skal vælge hotel eller udflugtsmål. Derfor skal tilgængeligheden markedsføres aktivt! </w:t>
      </w:r>
    </w:p>
    <w:p w:rsidR="00242B60" w:rsidRDefault="00242B60" w:rsidP="00242B60"/>
    <w:p w:rsidR="00242B60" w:rsidRDefault="00242B60" w:rsidP="00242B60">
      <w:r>
        <w:t xml:space="preserve">Som God Adgang mærket virksomhed bliver I præsenteret på godadgang.dk på 5 forskellige sprog – dansk, engelsk, tysk, svensk og islandsk. </w:t>
      </w:r>
    </w:p>
    <w:p w:rsidR="00242B60" w:rsidRDefault="00242B60" w:rsidP="00242B60"/>
    <w:p w:rsidR="00242B60" w:rsidRDefault="00242B60" w:rsidP="00242B60">
      <w:r>
        <w:t xml:space="preserve">Godadgang.dk er hjemmesiden, hvor gangbesværede, kørestolsbrugere, allergikere </w:t>
      </w:r>
    </w:p>
    <w:p w:rsidR="00242B60" w:rsidRDefault="00242B60" w:rsidP="00242B60">
      <w:r>
        <w:lastRenderedPageBreak/>
        <w:t xml:space="preserve">og mennesker med nedsat syn og hørelse søger oplysninger om, hvilke hoteller, turistattraktioner og butikker de kan besøge, når de skal planlægge alt fra ferie til arbejdskonferencer. </w:t>
      </w:r>
    </w:p>
    <w:p w:rsidR="00242B60" w:rsidRDefault="00242B60" w:rsidP="00242B60"/>
    <w:p w:rsidR="00242B60" w:rsidRDefault="00242B60" w:rsidP="00242B60">
      <w:r>
        <w:t xml:space="preserve">Information om tilgængeligheden kan også bruges på jeres egen hjemmeside, så potentielle gæster eller kunder hurtigt og let kan tjekke adgangsforholdene hos jer. </w:t>
      </w:r>
    </w:p>
    <w:p w:rsidR="00242B60" w:rsidRDefault="00242B60" w:rsidP="00242B60"/>
    <w:p w:rsidR="00242B60" w:rsidRDefault="00242B60" w:rsidP="00242B60">
      <w:r>
        <w:t xml:space="preserve">Dit personale kan udlevere eller sende et </w:t>
      </w:r>
      <w:proofErr w:type="spellStart"/>
      <w:r>
        <w:t>faktaark</w:t>
      </w:r>
      <w:proofErr w:type="spellEnd"/>
      <w:r>
        <w:t xml:space="preserve"> sammen med salgsmateriale eller </w:t>
      </w:r>
    </w:p>
    <w:p w:rsidR="00242B60" w:rsidRDefault="00242B60" w:rsidP="00242B60">
      <w:r>
        <w:t>bekræftelser – det er jo ikke altid, man lige kan huske, hvad en kørestolsrampe hedder på tysk!</w:t>
      </w:r>
    </w:p>
    <w:p w:rsidR="00242B60" w:rsidRDefault="00242B60" w:rsidP="00242B60"/>
    <w:p w:rsidR="00242B60" w:rsidRDefault="00242B60" w:rsidP="00242B60">
      <w:r>
        <w:t xml:space="preserve">Godadgang.dk leverer informationer til flere sites, herunder visitdenmark.dk og borger.dk. </w:t>
      </w:r>
    </w:p>
    <w:p w:rsidR="00242B60" w:rsidRDefault="00242B60" w:rsidP="00242B60"/>
    <w:p w:rsidR="00242B60" w:rsidRDefault="00242B60" w:rsidP="00242B60">
      <w:r>
        <w:t xml:space="preserve">Information om adgangsforhold er et kvalitetsparameter, som er værd at skilte med, </w:t>
      </w:r>
    </w:p>
    <w:p w:rsidR="00242B60" w:rsidRDefault="00242B60" w:rsidP="00242B60">
      <w:r>
        <w:t xml:space="preserve">så mennesker med nedsat funktionsevne ved, hvor de kan færdes på lige fod med alle andre. </w:t>
      </w:r>
    </w:p>
    <w:p w:rsidR="00242B60" w:rsidRDefault="00242B60" w:rsidP="00242B60"/>
    <w:p w:rsidR="00242B60" w:rsidRDefault="00F37834" w:rsidP="00242B60">
      <w:r>
        <w:t>Side 6</w:t>
      </w:r>
    </w:p>
    <w:p w:rsidR="00242B60" w:rsidRDefault="00242B60" w:rsidP="00242B60">
      <w:r>
        <w:t>Vidste du, at...</w:t>
      </w:r>
    </w:p>
    <w:p w:rsidR="00242B60" w:rsidRDefault="00242B60" w:rsidP="00242B60"/>
    <w:p w:rsidR="00242B60" w:rsidRDefault="00242B60" w:rsidP="00242B60">
      <w:r>
        <w:t xml:space="preserve">Alle mærkede steder modtager et skilt, som kan hænges op, så kunder og gæster kan </w:t>
      </w:r>
    </w:p>
    <w:p w:rsidR="00242B60" w:rsidRDefault="00242B60" w:rsidP="00242B60">
      <w:r>
        <w:t>se, at jeres virksomhed er registreret. Skiltet signalerer, at I har fokus på adgangsforhold.</w:t>
      </w:r>
    </w:p>
    <w:p w:rsidR="00242B60" w:rsidRDefault="00242B60" w:rsidP="00242B60"/>
    <w:p w:rsidR="00242B60" w:rsidRDefault="00F37834" w:rsidP="00242B60">
      <w:r>
        <w:t>Side 7</w:t>
      </w:r>
    </w:p>
    <w:p w:rsidR="00242B60" w:rsidRDefault="00242B60" w:rsidP="00242B60"/>
    <w:p w:rsidR="00242B60" w:rsidRDefault="00242B60" w:rsidP="00242B60">
      <w:r>
        <w:t>Mærk konkurrencefordelen!</w:t>
      </w:r>
    </w:p>
    <w:p w:rsidR="00242B60" w:rsidRDefault="00242B60" w:rsidP="00242B60"/>
    <w:p w:rsidR="00242B60" w:rsidRDefault="00242B60" w:rsidP="00242B60">
      <w:r>
        <w:t xml:space="preserve">Hvis du skal i gang med at renovere, bygge om eller ønsker at få tjekket adgangsforholdene i din virksomhed, hjælper vi dig med at skabe overblik, så du kan </w:t>
      </w:r>
    </w:p>
    <w:p w:rsidR="00242B60" w:rsidRDefault="00242B60" w:rsidP="00242B60">
      <w:proofErr w:type="gramStart"/>
      <w:r>
        <w:t>investere dine penge rigtigt.</w:t>
      </w:r>
      <w:proofErr w:type="gramEnd"/>
    </w:p>
    <w:p w:rsidR="00242B60" w:rsidRDefault="00242B60" w:rsidP="00242B60"/>
    <w:p w:rsidR="00242B60" w:rsidRDefault="00242B60" w:rsidP="00242B60">
      <w:r>
        <w:t xml:space="preserve">Et professionelt tilgængelighedstjek gør det let for dig at vurdere, om du mener, at </w:t>
      </w:r>
    </w:p>
    <w:p w:rsidR="00242B60" w:rsidRDefault="00242B60" w:rsidP="00242B60">
      <w:r>
        <w:lastRenderedPageBreak/>
        <w:t>adgangsforholdene er i orden, eller om de bør forbedres, så du kan gøre din virksomhed endnu mere attraktiv og tiltrække flere kunder eller gæster.</w:t>
      </w:r>
    </w:p>
    <w:p w:rsidR="00242B60" w:rsidRDefault="00242B60" w:rsidP="00242B60"/>
    <w:p w:rsidR="00242B60" w:rsidRDefault="00242B60" w:rsidP="00242B60">
      <w:r>
        <w:t xml:space="preserve">Mærkeordningen God Adgang omfatter 7 forskellige handicapgrupper med hver deres </w:t>
      </w:r>
    </w:p>
    <w:p w:rsidR="00242B60" w:rsidRDefault="00242B60" w:rsidP="00242B60">
      <w:proofErr w:type="gramStart"/>
      <w:r>
        <w:t>behov for tilgængelighed.</w:t>
      </w:r>
      <w:proofErr w:type="gramEnd"/>
      <w:r>
        <w:t xml:space="preserve"> </w:t>
      </w:r>
    </w:p>
    <w:p w:rsidR="00242B60" w:rsidRDefault="00242B60" w:rsidP="00242B60"/>
    <w:p w:rsidR="00242B60" w:rsidRDefault="00242B60" w:rsidP="00242B60">
      <w:r>
        <w:t xml:space="preserve">• Kørestolsbrugere </w:t>
      </w:r>
    </w:p>
    <w:p w:rsidR="00242B60" w:rsidRDefault="00242B60" w:rsidP="00242B60">
      <w:r>
        <w:t xml:space="preserve">• Gang-, </w:t>
      </w:r>
      <w:proofErr w:type="spellStart"/>
      <w:r>
        <w:t>arm-</w:t>
      </w:r>
      <w:proofErr w:type="spellEnd"/>
      <w:r>
        <w:t xml:space="preserve"> og håndhandicappede </w:t>
      </w:r>
    </w:p>
    <w:p w:rsidR="00242B60" w:rsidRDefault="00242B60" w:rsidP="00242B60">
      <w:r>
        <w:t xml:space="preserve">• Synshandicappede </w:t>
      </w:r>
    </w:p>
    <w:p w:rsidR="00242B60" w:rsidRDefault="00242B60" w:rsidP="00242B60">
      <w:r>
        <w:t xml:space="preserve">• </w:t>
      </w:r>
      <w:proofErr w:type="spellStart"/>
      <w:r>
        <w:t>Hørehandicappede</w:t>
      </w:r>
      <w:proofErr w:type="spellEnd"/>
      <w:r>
        <w:t xml:space="preserve"> </w:t>
      </w:r>
    </w:p>
    <w:p w:rsidR="00242B60" w:rsidRDefault="00242B60" w:rsidP="00242B60">
      <w:r>
        <w:t xml:space="preserve">• Astmatikere og allergikere </w:t>
      </w:r>
    </w:p>
    <w:p w:rsidR="00242B60" w:rsidRDefault="00242B60" w:rsidP="00242B60">
      <w:r>
        <w:t xml:space="preserve">• Udviklingshandicappede </w:t>
      </w:r>
    </w:p>
    <w:p w:rsidR="00242B60" w:rsidRDefault="00242B60" w:rsidP="00242B60">
      <w:r>
        <w:t>• Alle med læsevanskeligheder</w:t>
      </w:r>
    </w:p>
    <w:p w:rsidR="00242B60" w:rsidRDefault="00242B60" w:rsidP="00242B60"/>
    <w:p w:rsidR="00242B60" w:rsidRDefault="00242B60" w:rsidP="00242B60">
      <w:r>
        <w:t xml:space="preserve">Virksomheden tildeles et mærke for hver gruppe, når minimumskravene er opfyldt. </w:t>
      </w:r>
    </w:p>
    <w:p w:rsidR="00242B60" w:rsidRDefault="00242B60" w:rsidP="00242B60"/>
    <w:p w:rsidR="00242B60" w:rsidRDefault="00242B60" w:rsidP="00242B60">
      <w:r>
        <w:t xml:space="preserve">Din virksomhed kan eksempelvis være et velegnet sted for mennesker med allergi, </w:t>
      </w:r>
    </w:p>
    <w:p w:rsidR="00242B60" w:rsidRDefault="00242B60" w:rsidP="00242B60">
      <w:proofErr w:type="gramStart"/>
      <w:r>
        <w:t>men ikke nødvendigvis problemfri for en kørestolsbruger.</w:t>
      </w:r>
      <w:proofErr w:type="gramEnd"/>
      <w:r>
        <w:t xml:space="preserve"> </w:t>
      </w:r>
    </w:p>
    <w:p w:rsidR="00242B60" w:rsidRDefault="00242B60" w:rsidP="00242B60"/>
    <w:p w:rsidR="00242B60" w:rsidRDefault="00F37834" w:rsidP="00242B60">
      <w:r>
        <w:t>Side 8</w:t>
      </w:r>
    </w:p>
    <w:p w:rsidR="00242B60" w:rsidRDefault="00242B60" w:rsidP="00242B60">
      <w:r>
        <w:t>Vidste du, at...</w:t>
      </w:r>
    </w:p>
    <w:p w:rsidR="00242B60" w:rsidRDefault="00242B60" w:rsidP="00242B60"/>
    <w:p w:rsidR="00242B60" w:rsidRDefault="00242B60" w:rsidP="00242B60">
      <w:r>
        <w:t>Et samarbejde med God Adgang hjælper jer med at sikre, at alle besøgende kan færdes uden problemer, og at tilgængeligheden hænger sammen – lige fra parkeringspladsen til indgangen og videre rundt i bygningen.</w:t>
      </w:r>
    </w:p>
    <w:p w:rsidR="00242B60" w:rsidRDefault="00242B60" w:rsidP="00242B60"/>
    <w:p w:rsidR="00F37834" w:rsidRDefault="00F37834" w:rsidP="00242B60">
      <w:r>
        <w:t>Side 9</w:t>
      </w:r>
    </w:p>
    <w:p w:rsidR="00242B60" w:rsidRDefault="00242B60" w:rsidP="00242B60">
      <w:r>
        <w:t xml:space="preserve">Sådan kommer I </w:t>
      </w:r>
      <w:proofErr w:type="spellStart"/>
      <w:r>
        <w:t>i</w:t>
      </w:r>
      <w:proofErr w:type="spellEnd"/>
      <w:r>
        <w:t xml:space="preserve"> gang </w:t>
      </w:r>
    </w:p>
    <w:p w:rsidR="00242B60" w:rsidRDefault="00242B60" w:rsidP="00242B60"/>
    <w:p w:rsidR="00242B60" w:rsidRDefault="00242B60" w:rsidP="00242B60">
      <w:r>
        <w:t>God Adgang står til rådighed med professionel vejledning og gode råd, hvis I ønsker at</w:t>
      </w:r>
    </w:p>
    <w:p w:rsidR="00242B60" w:rsidRDefault="00242B60" w:rsidP="00242B60">
      <w:proofErr w:type="gramStart"/>
      <w:r>
        <w:t>forbedre tilgængeligheden.</w:t>
      </w:r>
      <w:proofErr w:type="gramEnd"/>
    </w:p>
    <w:p w:rsidR="00242B60" w:rsidRDefault="00242B60" w:rsidP="00242B60"/>
    <w:p w:rsidR="00242B60" w:rsidRDefault="00242B60" w:rsidP="00242B60">
      <w:r>
        <w:lastRenderedPageBreak/>
        <w:t>Mærkeordningen God Adgang er Danmarks nationale mærkeordning for tilgængelighed.</w:t>
      </w:r>
    </w:p>
    <w:p w:rsidR="00242B60" w:rsidRDefault="00242B60" w:rsidP="00242B60"/>
    <w:p w:rsidR="00242B60" w:rsidRDefault="00242B60" w:rsidP="00242B60">
      <w:r>
        <w:t>Indgår du et samarbejde med os, får I besøg af en inspektør, som registrerer alle de forhold, der har betydning for tilgængeligheden.</w:t>
      </w:r>
    </w:p>
    <w:p w:rsidR="00242B60" w:rsidRDefault="00242B60" w:rsidP="00242B60"/>
    <w:p w:rsidR="00242B60" w:rsidRDefault="00242B60" w:rsidP="00242B60">
      <w:r>
        <w:t>Efter besøget modtager I en statusrapport, som dokumenterer tilgængeligheden samt et skilt, der viser, hvem bygningen er tilgængelig for. Er bygningen ikke tilgængelig for alle, indeholder rapporten en tjekliste med forslag til forbedringer samt et prisoverslag.</w:t>
      </w:r>
    </w:p>
    <w:p w:rsidR="00242B60" w:rsidRDefault="00242B60" w:rsidP="00242B60"/>
    <w:p w:rsidR="00242B60" w:rsidRDefault="00242B60" w:rsidP="00242B60">
      <w:r>
        <w:t xml:space="preserve">Mærkeordningens omfattende og faglige vurdering giver jer et samlet overblik og et </w:t>
      </w:r>
    </w:p>
    <w:p w:rsidR="00242B60" w:rsidRDefault="00242B60" w:rsidP="00242B60">
      <w:r>
        <w:t xml:space="preserve">faktuelt grundlag, så I nemt kan vurdere, hvordan I vil prioritere arbejdet med tilgængelighed. </w:t>
      </w:r>
    </w:p>
    <w:p w:rsidR="00242B60" w:rsidRDefault="00242B60" w:rsidP="00242B60"/>
    <w:p w:rsidR="00242B60" w:rsidRDefault="00242B60" w:rsidP="00242B60">
      <w:r>
        <w:t>I sikrer, at I ikke bruger unødige ressourcer eller får lavet forkerte løsninger.</w:t>
      </w:r>
    </w:p>
    <w:p w:rsidR="00242B60" w:rsidRDefault="00242B60" w:rsidP="00242B60"/>
    <w:p w:rsidR="00F37834" w:rsidRDefault="00F37834" w:rsidP="00242B60">
      <w:r>
        <w:t>Side 10</w:t>
      </w:r>
    </w:p>
    <w:p w:rsidR="00242B60" w:rsidRDefault="00242B60" w:rsidP="00242B60">
      <w:r>
        <w:t>Vidste du, at...</w:t>
      </w:r>
    </w:p>
    <w:p w:rsidR="00242B60" w:rsidRDefault="00242B60" w:rsidP="00242B60"/>
    <w:p w:rsidR="00242B60" w:rsidRDefault="00242B60" w:rsidP="00242B60">
      <w:r>
        <w:t>God adgang for alle – både gæster, kunder og medarbejdere – er et nyttigt og målbart element i arbejdet med CSR. Et medlemskab af Mærkeordningen signalerer ansvarlighed og rummelighed.</w:t>
      </w:r>
    </w:p>
    <w:p w:rsidR="00242B60" w:rsidRDefault="00242B60" w:rsidP="00242B60"/>
    <w:p w:rsidR="00242B60" w:rsidRDefault="00242B60" w:rsidP="00242B60">
      <w:r>
        <w:t xml:space="preserve"> </w:t>
      </w:r>
      <w:r w:rsidR="00F37834">
        <w:t>Side 11</w:t>
      </w:r>
    </w:p>
    <w:p w:rsidR="00242B60" w:rsidRDefault="00242B60" w:rsidP="00242B60">
      <w:r>
        <w:t xml:space="preserve">Enkelt, bedre og billigt! </w:t>
      </w:r>
    </w:p>
    <w:p w:rsidR="00242B60" w:rsidRDefault="00242B60" w:rsidP="00242B60"/>
    <w:p w:rsidR="00242B60" w:rsidRDefault="00242B60" w:rsidP="00242B60">
      <w:r>
        <w:t xml:space="preserve">Det er hverken dyrt eller besværligt at nå ud til endnu flere kunder og gæster. </w:t>
      </w:r>
    </w:p>
    <w:p w:rsidR="00242B60" w:rsidRDefault="00242B60" w:rsidP="00242B60"/>
    <w:p w:rsidR="00242B60" w:rsidRDefault="00242B60" w:rsidP="00242B60">
      <w:r>
        <w:t>1. Grundregistrering</w:t>
      </w:r>
    </w:p>
    <w:p w:rsidR="00242B60" w:rsidRDefault="00242B60" w:rsidP="00242B60">
      <w:r>
        <w:t xml:space="preserve">Vi starter med at lave en grundregistrering af tilgængeligheden i virksomheden. En </w:t>
      </w:r>
    </w:p>
    <w:p w:rsidR="00242B60" w:rsidRDefault="00242B60" w:rsidP="00242B60">
      <w:r>
        <w:t xml:space="preserve">grundregistrering er en engangsudgift, </w:t>
      </w:r>
      <w:proofErr w:type="spellStart"/>
      <w:r>
        <w:t>sombetales</w:t>
      </w:r>
      <w:proofErr w:type="spellEnd"/>
      <w:r>
        <w:t xml:space="preserve"> ved samarbejdets start. Priserne starter </w:t>
      </w:r>
    </w:p>
    <w:p w:rsidR="00242B60" w:rsidRDefault="00242B60" w:rsidP="00242B60">
      <w:proofErr w:type="gramStart"/>
      <w:r>
        <w:t>ved kr. 2.000,-.</w:t>
      </w:r>
      <w:proofErr w:type="gramEnd"/>
      <w:r>
        <w:t xml:space="preserve"> I får et tilbud, før vi går i gang.</w:t>
      </w:r>
    </w:p>
    <w:p w:rsidR="00242B60" w:rsidRDefault="00242B60" w:rsidP="00242B60"/>
    <w:p w:rsidR="00242B60" w:rsidRDefault="00242B60" w:rsidP="00242B60">
      <w:r>
        <w:lastRenderedPageBreak/>
        <w:t>2. Medlemskab</w:t>
      </w:r>
    </w:p>
    <w:p w:rsidR="00242B60" w:rsidRDefault="00242B60" w:rsidP="00242B60">
      <w:r>
        <w:t xml:space="preserve">Når I er mærket for tilgængelighed betales et årligt gebyr for medlemskab af God Adgang. </w:t>
      </w:r>
    </w:p>
    <w:p w:rsidR="00242B60" w:rsidRDefault="00242B60" w:rsidP="00242B60">
      <w:r>
        <w:t xml:space="preserve">Gebyret dækker medlemsservicering, synlighed på godadgang.dk, nyhedsbreve m.m. Et </w:t>
      </w:r>
    </w:p>
    <w:p w:rsidR="00242B60" w:rsidRDefault="00242B60" w:rsidP="00242B60">
      <w:proofErr w:type="gramStart"/>
      <w:r>
        <w:t>medlemskab koster fra kr. 500,- afhængig af virksomhedens størrelse.</w:t>
      </w:r>
      <w:proofErr w:type="gramEnd"/>
    </w:p>
    <w:p w:rsidR="00242B60" w:rsidRDefault="00242B60" w:rsidP="00242B60"/>
    <w:p w:rsidR="00242B60" w:rsidRDefault="00242B60" w:rsidP="00242B60">
      <w:r>
        <w:t>3. Genbesøg / Kvalitetskontrol</w:t>
      </w:r>
    </w:p>
    <w:p w:rsidR="00242B60" w:rsidRDefault="00242B60" w:rsidP="00242B60">
      <w:r>
        <w:t xml:space="preserve">Hvert 2.-3. år får mærkede steder et kontrolbesøg, hvor registreringen kontrolleres </w:t>
      </w:r>
    </w:p>
    <w:p w:rsidR="00242B60" w:rsidRDefault="00242B60" w:rsidP="00242B60">
      <w:r>
        <w:t xml:space="preserve">og ændringer, der måtte være sket, rettes til. </w:t>
      </w:r>
      <w:proofErr w:type="spellStart"/>
      <w:r>
        <w:t>Faktaarket</w:t>
      </w:r>
      <w:proofErr w:type="spellEnd"/>
      <w:r>
        <w:t xml:space="preserve"> opdateres, nye rapporter fremsendes, og der er mulighed for rådgivning fra vores inspektør. Gebyr for genbesøg starter ved kr. 1.250,</w:t>
      </w:r>
      <w:proofErr w:type="gramStart"/>
      <w:r>
        <w:t>- .</w:t>
      </w:r>
      <w:proofErr w:type="gramEnd"/>
      <w:r>
        <w:t xml:space="preserve"> </w:t>
      </w:r>
    </w:p>
    <w:p w:rsidR="00242B60" w:rsidRDefault="00242B60" w:rsidP="00242B60"/>
    <w:p w:rsidR="00242B60" w:rsidRDefault="00242B60" w:rsidP="00242B60">
      <w:r>
        <w:t>Hvis I vil vide mere</w:t>
      </w:r>
    </w:p>
    <w:p w:rsidR="00242B60" w:rsidRDefault="00242B60" w:rsidP="00242B60"/>
    <w:p w:rsidR="00242B60" w:rsidRDefault="00242B60" w:rsidP="00242B60">
      <w:r>
        <w:t>I er altid velkomne til at kontakte sekretariatet, hvis I har spørgsmål. Vi kommer også gerne til et uforpligtende møde og forklarer mere om de mange muligheder, der er for jeres virksomhed, hvis I overvejer at få lavet et kvalitetstjek af tilgængeligheden.</w:t>
      </w:r>
    </w:p>
    <w:p w:rsidR="00242B60" w:rsidRDefault="00242B60" w:rsidP="00242B60"/>
    <w:p w:rsidR="00242B60" w:rsidRDefault="00242B60" w:rsidP="00242B60">
      <w:r>
        <w:t>Læs mere på www.godadgang.dk</w:t>
      </w:r>
    </w:p>
    <w:p w:rsidR="00242B60" w:rsidRDefault="00242B60" w:rsidP="00242B60"/>
    <w:p w:rsidR="00242B60" w:rsidRDefault="00F37834" w:rsidP="00242B60">
      <w:r>
        <w:t>Side 12</w:t>
      </w:r>
    </w:p>
    <w:p w:rsidR="00242B60" w:rsidRDefault="00242B60" w:rsidP="00242B60">
      <w:r>
        <w:t>Om God Adgang</w:t>
      </w:r>
    </w:p>
    <w:p w:rsidR="00242B60" w:rsidRDefault="00242B60" w:rsidP="00242B60">
      <w:r>
        <w:t xml:space="preserve">God Adgang er en </w:t>
      </w:r>
      <w:proofErr w:type="spellStart"/>
      <w:r>
        <w:t>non-profit</w:t>
      </w:r>
      <w:proofErr w:type="spellEnd"/>
      <w:r>
        <w:t xml:space="preserve"> og upolitisk forening, hvis overordnede målsætning er at skabe bedre fysisk tilgængelighed i private og offentlige bygninger og </w:t>
      </w:r>
      <w:proofErr w:type="spellStart"/>
      <w:r>
        <w:t>udemiljøer</w:t>
      </w:r>
      <w:proofErr w:type="spellEnd"/>
      <w:r>
        <w:t xml:space="preserve">. </w:t>
      </w:r>
    </w:p>
    <w:p w:rsidR="00242B60" w:rsidRDefault="00242B60" w:rsidP="00242B60"/>
    <w:p w:rsidR="00242B60" w:rsidRDefault="00242B60" w:rsidP="00242B60">
      <w:r>
        <w:t xml:space="preserve">God Adgang er en national anerkendt kvalitetsmærkeordning. Den </w:t>
      </w:r>
      <w:proofErr w:type="gramStart"/>
      <w:r>
        <w:t>giver  pålidelig</w:t>
      </w:r>
      <w:proofErr w:type="gramEnd"/>
      <w:r>
        <w:t xml:space="preserve"> forbrugerinformation om tilgængelighed og er et let værktøj, der giver anvisninger om, hvordan tilgængeligheden kan forbedres i eksisterende byggerier. </w:t>
      </w:r>
    </w:p>
    <w:p w:rsidR="00242B60" w:rsidRDefault="00242B60" w:rsidP="00242B60"/>
    <w:p w:rsidR="00242B60" w:rsidRDefault="00242B60" w:rsidP="00242B60">
      <w:r>
        <w:t xml:space="preserve">God Adgang blev stiftet i 2003 af </w:t>
      </w:r>
      <w:proofErr w:type="spellStart"/>
      <w:r>
        <w:t>VisitDenmark</w:t>
      </w:r>
      <w:proofErr w:type="spellEnd"/>
      <w:r>
        <w:t xml:space="preserve">, HORESTA og Danske Handicaporganisationer. Foreningens opgave er at informere om tilgængeligheden i private og offentlige bygninger, rådgive medlemmer af mærkeordningen samt øge antallet af nye. </w:t>
      </w:r>
    </w:p>
    <w:p w:rsidR="00242B60" w:rsidRDefault="00242B60" w:rsidP="00242B60"/>
    <w:p w:rsidR="00242B60" w:rsidRDefault="00242B60" w:rsidP="00242B60">
      <w:r>
        <w:t>Kravgrundlaget er udviklet af Dansk Standard med støtte fra daværende Økonomi og Erhvervsministerium og Arbejdsmarkedets Feriefond. Sidstnævnte har i flere perioder støttet foreningens aktiviteter.</w:t>
      </w:r>
    </w:p>
    <w:p w:rsidR="00242B60" w:rsidRDefault="00242B60" w:rsidP="00242B60"/>
    <w:p w:rsidR="00242B60" w:rsidRDefault="00242B60" w:rsidP="00242B60">
      <w:r>
        <w:t>Kontakt:</w:t>
      </w:r>
    </w:p>
    <w:p w:rsidR="00242B60" w:rsidRDefault="00242B60" w:rsidP="00242B60">
      <w:r>
        <w:t>www.godadgang.dk</w:t>
      </w:r>
    </w:p>
    <w:p w:rsidR="00242B60" w:rsidRDefault="00242B60" w:rsidP="00242B60">
      <w:r>
        <w:t>info@godadgang.dk</w:t>
      </w:r>
    </w:p>
    <w:p w:rsidR="00242B60" w:rsidRDefault="00242B60" w:rsidP="00242B60"/>
    <w:p w:rsidR="00242B60" w:rsidRDefault="00242B60" w:rsidP="00242B60"/>
    <w:p w:rsidR="005450A5" w:rsidRDefault="005450A5" w:rsidP="00242B60"/>
    <w:sectPr w:rsidR="005450A5" w:rsidSect="005450A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242B60"/>
    <w:rsid w:val="001764C0"/>
    <w:rsid w:val="00242B60"/>
    <w:rsid w:val="0026641E"/>
    <w:rsid w:val="003579F9"/>
    <w:rsid w:val="005450A5"/>
    <w:rsid w:val="00870FDE"/>
    <w:rsid w:val="00F3783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Unicode MS"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9F9"/>
    <w:pPr>
      <w:spacing w:after="0" w:line="240" w:lineRule="auto"/>
    </w:pPr>
    <w:rPr>
      <w:rFonts w:ascii="Arial Unicode MS" w:hAnsi="Arial Unicode MS" w:cs="Arial Unicode MS"/>
      <w:color w:val="000000"/>
      <w:sz w:val="24"/>
      <w:szCs w:val="24"/>
      <w:lang w:eastAsia="da-DK"/>
    </w:rPr>
  </w:style>
  <w:style w:type="paragraph" w:styleId="Overskrift2">
    <w:name w:val="heading 2"/>
    <w:basedOn w:val="Normal"/>
    <w:next w:val="Normal"/>
    <w:link w:val="Overskrift2Tegn"/>
    <w:uiPriority w:val="9"/>
    <w:unhideWhenUsed/>
    <w:qFormat/>
    <w:rsid w:val="003579F9"/>
    <w:pPr>
      <w:keepNext/>
      <w:keepLines/>
      <w:spacing w:before="200"/>
      <w:outlineLvl w:val="1"/>
    </w:pPr>
    <w:rPr>
      <w:rFonts w:eastAsiaTheme="majorEastAsia" w:cstheme="majorBidi"/>
      <w:b/>
      <w:bCs/>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579F9"/>
    <w:rPr>
      <w:rFonts w:ascii="Arial Unicode MS" w:eastAsiaTheme="majorEastAsia" w:hAnsi="Arial Unicode MS" w:cstheme="majorBidi"/>
      <w:b/>
      <w:bCs/>
      <w:color w:val="000000" w:themeColor="text1"/>
      <w:sz w:val="26"/>
      <w:szCs w:val="2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1113</Words>
  <Characters>6793</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Kramer Terkelsen</dc:creator>
  <cp:keywords/>
  <dc:description/>
  <cp:lastModifiedBy>Ulla Kramer Terkelsen</cp:lastModifiedBy>
  <cp:revision>2</cp:revision>
  <dcterms:created xsi:type="dcterms:W3CDTF">2012-02-27T12:09:00Z</dcterms:created>
  <dcterms:modified xsi:type="dcterms:W3CDTF">2012-02-27T12:22:00Z</dcterms:modified>
</cp:coreProperties>
</file>